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18" w:rsidRPr="00E63241" w:rsidRDefault="00114383" w:rsidP="00C1248D">
      <w:pPr>
        <w:rPr>
          <w:rFonts w:ascii="ＭＳ 明朝" w:hAnsi="ＭＳ 明朝" w:cs="ＭＳ Ｐゴシック"/>
          <w:b/>
          <w:bCs/>
          <w:i/>
          <w:kern w:val="0"/>
          <w:sz w:val="32"/>
          <w:szCs w:val="32"/>
          <w:u w:val="single"/>
        </w:rPr>
      </w:pPr>
      <w:r w:rsidRPr="00E63241">
        <w:rPr>
          <w:rFonts w:ascii="ＭＳ 明朝" w:hAnsi="ＭＳ 明朝" w:cs="ＭＳ Ｐゴシック"/>
          <w:b/>
          <w:bCs/>
          <w:i/>
          <w:noProof/>
          <w:kern w:val="0"/>
          <w:sz w:val="32"/>
          <w:szCs w:val="32"/>
          <w:u w:val="single"/>
        </w:rPr>
        <w:drawing>
          <wp:anchor distT="0" distB="0" distL="114300" distR="114300" simplePos="0" relativeHeight="251658240" behindDoc="1" locked="0" layoutInCell="1" allowOverlap="1" wp14:anchorId="2D933014" wp14:editId="02A8407E">
            <wp:simplePos x="0" y="0"/>
            <wp:positionH relativeFrom="column">
              <wp:posOffset>3723005</wp:posOffset>
            </wp:positionH>
            <wp:positionV relativeFrom="paragraph">
              <wp:posOffset>162560</wp:posOffset>
            </wp:positionV>
            <wp:extent cx="1609725" cy="1081405"/>
            <wp:effectExtent l="0" t="0" r="9525" b="4445"/>
            <wp:wrapThrough wrapText="bothSides">
              <wp:wrapPolygon edited="0">
                <wp:start x="0" y="0"/>
                <wp:lineTo x="0" y="21308"/>
                <wp:lineTo x="21472" y="21308"/>
                <wp:lineTo x="21472"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救急隊.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1081405"/>
                    </a:xfrm>
                    <a:prstGeom prst="rect">
                      <a:avLst/>
                    </a:prstGeom>
                  </pic:spPr>
                </pic:pic>
              </a:graphicData>
            </a:graphic>
            <wp14:sizeRelH relativeFrom="margin">
              <wp14:pctWidth>0</wp14:pctWidth>
            </wp14:sizeRelH>
            <wp14:sizeRelV relativeFrom="margin">
              <wp14:pctHeight>0</wp14:pctHeight>
            </wp14:sizeRelV>
          </wp:anchor>
        </w:drawing>
      </w:r>
      <w:r w:rsidR="00066F81" w:rsidRPr="00E63241">
        <w:rPr>
          <w:rFonts w:ascii="ＭＳ 明朝" w:hAnsi="ＭＳ 明朝" w:cs="ＭＳ Ｐゴシック" w:hint="eastAsia"/>
          <w:b/>
          <w:bCs/>
          <w:i/>
          <w:noProof/>
          <w:kern w:val="0"/>
          <w:sz w:val="32"/>
          <w:szCs w:val="32"/>
          <w:u w:val="single"/>
        </w:rPr>
        <mc:AlternateContent>
          <mc:Choice Requires="wps">
            <w:drawing>
              <wp:anchor distT="0" distB="0" distL="114300" distR="114300" simplePos="0" relativeHeight="251659264" behindDoc="0" locked="0" layoutInCell="1" allowOverlap="1" wp14:anchorId="248D7007" wp14:editId="610F934F">
                <wp:simplePos x="0" y="0"/>
                <wp:positionH relativeFrom="column">
                  <wp:posOffset>3657600</wp:posOffset>
                </wp:positionH>
                <wp:positionV relativeFrom="paragraph">
                  <wp:posOffset>244558</wp:posOffset>
                </wp:positionV>
                <wp:extent cx="1036789" cy="682542"/>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036789" cy="6825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6F81" w:rsidRDefault="00114383" w:rsidP="00FC09DD">
                            <w:pPr>
                              <w:ind w:firstLineChars="100" w:firstLine="153"/>
                              <w:rPr>
                                <w:b/>
                                <w:sz w:val="16"/>
                                <w:szCs w:val="16"/>
                              </w:rPr>
                            </w:pPr>
                            <w:r>
                              <w:rPr>
                                <w:rFonts w:hint="eastAsia"/>
                                <w:b/>
                                <w:sz w:val="16"/>
                                <w:szCs w:val="16"/>
                              </w:rPr>
                              <w:t>力を合わせ</w:t>
                            </w:r>
                            <w:r w:rsidR="00C231C8">
                              <w:rPr>
                                <w:rFonts w:hint="eastAsia"/>
                                <w:b/>
                                <w:sz w:val="16"/>
                                <w:szCs w:val="16"/>
                              </w:rPr>
                              <w:t>て</w:t>
                            </w:r>
                          </w:p>
                          <w:p w:rsidR="00DC7B18" w:rsidRPr="00DC7B18" w:rsidRDefault="00066F81" w:rsidP="00FC09DD">
                            <w:pPr>
                              <w:ind w:firstLineChars="100" w:firstLine="153"/>
                              <w:rPr>
                                <w:b/>
                                <w:sz w:val="16"/>
                                <w:szCs w:val="16"/>
                              </w:rPr>
                            </w:pPr>
                            <w:r>
                              <w:rPr>
                                <w:rFonts w:hint="eastAsia"/>
                                <w:b/>
                                <w:sz w:val="16"/>
                                <w:szCs w:val="16"/>
                              </w:rPr>
                              <w:t>助けましょう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in;margin-top:19.25pt;width:81.6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" filled="f" stroked="f" strokeweight=".5pt">
                <v:textbox>
                  <w:txbxContent>
                    <w:p w:rsidR="00066F81" w:rsidRDefault="00114383" w:rsidP="00FC09DD">
                      <w:pPr>
                        <w:ind w:firstLineChars="100" w:firstLine="153"/>
                        <w:rPr>
                          <w:b/>
                          <w:sz w:val="16"/>
                          <w:szCs w:val="16"/>
                        </w:rPr>
                      </w:pPr>
                      <w:r>
                        <w:rPr>
                          <w:rFonts w:hint="eastAsia"/>
                          <w:b/>
                          <w:sz w:val="16"/>
                          <w:szCs w:val="16"/>
                        </w:rPr>
                        <w:t>力を合わせ</w:t>
                      </w:r>
                      <w:r w:rsidR="00C231C8">
                        <w:rPr>
                          <w:rFonts w:hint="eastAsia"/>
                          <w:b/>
                          <w:sz w:val="16"/>
                          <w:szCs w:val="16"/>
                        </w:rPr>
                        <w:t>て</w:t>
                      </w:r>
                    </w:p>
                    <w:p w:rsidR="00DC7B18" w:rsidRPr="00DC7B18" w:rsidRDefault="00066F81" w:rsidP="00FC09DD">
                      <w:pPr>
                        <w:ind w:firstLineChars="100" w:firstLine="153"/>
                        <w:rPr>
                          <w:b/>
                          <w:sz w:val="16"/>
                          <w:szCs w:val="16"/>
                        </w:rPr>
                      </w:pPr>
                      <w:r>
                        <w:rPr>
                          <w:rFonts w:hint="eastAsia"/>
                          <w:b/>
                          <w:sz w:val="16"/>
                          <w:szCs w:val="16"/>
                        </w:rPr>
                        <w:t>助けましょう</w:t>
                      </w:r>
                    </w:p>
                  </w:txbxContent>
                </v:textbox>
              </v:shape>
            </w:pict>
          </mc:Fallback>
        </mc:AlternateContent>
      </w:r>
      <w:r w:rsidR="00CF78C6" w:rsidRPr="00E63241">
        <w:rPr>
          <w:rFonts w:ascii="ＭＳ 明朝" w:hAnsi="ＭＳ 明朝" w:cs="ＭＳ Ｐゴシック" w:hint="eastAsia"/>
          <w:b/>
          <w:bCs/>
          <w:i/>
          <w:kern w:val="0"/>
          <w:sz w:val="32"/>
          <w:szCs w:val="32"/>
          <w:u w:val="single"/>
        </w:rPr>
        <w:t>救命講習のご案内</w:t>
      </w:r>
    </w:p>
    <w:p w:rsidR="00CF78C6" w:rsidRDefault="00CF78C6" w:rsidP="00FC09DD">
      <w:pPr>
        <w:ind w:firstLineChars="100" w:firstLine="203"/>
        <w:rPr>
          <w:rFonts w:ascii="ＭＳ 明朝" w:hAnsi="ＭＳ 明朝" w:cs="ＭＳ Ｐゴシック"/>
          <w:b/>
          <w:bCs/>
          <w:color w:val="FF0000"/>
          <w:kern w:val="0"/>
          <w:szCs w:val="21"/>
        </w:rPr>
      </w:pPr>
      <w:r w:rsidRPr="00CF78C6">
        <w:rPr>
          <w:rFonts w:ascii="ＭＳ 明朝" w:hAnsi="ＭＳ 明朝" w:cs="ＭＳ Ｐゴシック" w:hint="eastAsia"/>
          <w:b/>
          <w:bCs/>
          <w:color w:val="FF0000"/>
          <w:kern w:val="0"/>
          <w:szCs w:val="21"/>
        </w:rPr>
        <w:t>大切な人が目の前で倒れたとき、</w:t>
      </w:r>
    </w:p>
    <w:p w:rsidR="00CF78C6" w:rsidRPr="00CF78C6" w:rsidRDefault="00CF78C6" w:rsidP="00FC09DD">
      <w:pPr>
        <w:ind w:firstLineChars="400" w:firstLine="813"/>
        <w:rPr>
          <w:rFonts w:ascii="ＭＳ 明朝" w:hAnsi="ＭＳ 明朝" w:cs="ＭＳ Ｐゴシック"/>
          <w:b/>
          <w:bCs/>
          <w:color w:val="FF0000"/>
          <w:kern w:val="0"/>
          <w:szCs w:val="21"/>
        </w:rPr>
      </w:pPr>
      <w:r w:rsidRPr="00CF78C6">
        <w:rPr>
          <w:rFonts w:ascii="ＭＳ 明朝" w:hAnsi="ＭＳ 明朝" w:cs="ＭＳ Ｐゴシック" w:hint="eastAsia"/>
          <w:b/>
          <w:bCs/>
          <w:color w:val="FF0000"/>
          <w:kern w:val="0"/>
          <w:szCs w:val="21"/>
        </w:rPr>
        <w:t>命を助けるのはそばに居るあなたです！</w:t>
      </w:r>
    </w:p>
    <w:p w:rsidR="00CF78C6" w:rsidRDefault="00CF78C6" w:rsidP="00FC09DD">
      <w:pPr>
        <w:ind w:firstLineChars="100" w:firstLine="203"/>
        <w:rPr>
          <w:rFonts w:ascii="ＭＳ 明朝" w:hAnsi="ＭＳ 明朝" w:cs="ＭＳ Ｐゴシック"/>
          <w:b/>
          <w:bCs/>
          <w:kern w:val="0"/>
          <w:szCs w:val="21"/>
        </w:rPr>
      </w:pPr>
    </w:p>
    <w:p w:rsidR="00CF78C6" w:rsidRDefault="00CF78C6" w:rsidP="00FC09DD">
      <w:pPr>
        <w:ind w:firstLineChars="100" w:firstLine="203"/>
        <w:rPr>
          <w:rFonts w:ascii="ＭＳ 明朝" w:hAnsi="ＭＳ 明朝" w:cs="ＭＳ Ｐゴシック"/>
          <w:b/>
          <w:bCs/>
          <w:kern w:val="0"/>
          <w:szCs w:val="21"/>
        </w:rPr>
      </w:pPr>
      <w:r w:rsidRPr="00CF78C6">
        <w:rPr>
          <w:rFonts w:ascii="ＭＳ 明朝" w:hAnsi="ＭＳ 明朝" w:cs="ＭＳ Ｐゴシック" w:hint="eastAsia"/>
          <w:b/>
          <w:bCs/>
          <w:kern w:val="0"/>
          <w:szCs w:val="21"/>
        </w:rPr>
        <w:t>救急車が通報から現場に到着するまで全国平均９分</w:t>
      </w:r>
      <w:r>
        <w:rPr>
          <w:rFonts w:ascii="ＭＳ 明朝" w:hAnsi="ＭＳ 明朝" w:cs="ＭＳ Ｐゴシック" w:hint="eastAsia"/>
          <w:b/>
          <w:bCs/>
          <w:kern w:val="0"/>
          <w:szCs w:val="21"/>
        </w:rPr>
        <w:t>です。</w:t>
      </w:r>
    </w:p>
    <w:p w:rsidR="00C231C8" w:rsidRDefault="00CF78C6" w:rsidP="00FC09DD">
      <w:pPr>
        <w:ind w:firstLineChars="100" w:firstLine="203"/>
        <w:rPr>
          <w:rFonts w:ascii="ＭＳ 明朝" w:hAnsi="ＭＳ 明朝" w:cs="ＭＳ Ｐゴシック" w:hint="eastAsia"/>
          <w:b/>
          <w:bCs/>
          <w:kern w:val="0"/>
          <w:szCs w:val="21"/>
        </w:rPr>
      </w:pPr>
      <w:r>
        <w:rPr>
          <w:rFonts w:ascii="ＭＳ 明朝" w:hAnsi="ＭＳ 明朝" w:cs="ＭＳ Ｐゴシック" w:hint="eastAsia"/>
          <w:b/>
          <w:bCs/>
          <w:kern w:val="0"/>
          <w:szCs w:val="21"/>
        </w:rPr>
        <w:t>心肺蘇生法を実施し、脳や心臓に血液を送り続け</w:t>
      </w:r>
      <w:r w:rsidR="00C231C8">
        <w:rPr>
          <w:rFonts w:ascii="ＭＳ 明朝" w:hAnsi="ＭＳ 明朝" w:cs="ＭＳ Ｐゴシック" w:hint="eastAsia"/>
          <w:b/>
          <w:bCs/>
          <w:kern w:val="0"/>
          <w:szCs w:val="21"/>
        </w:rPr>
        <w:t>ると</w:t>
      </w:r>
      <w:r>
        <w:rPr>
          <w:rFonts w:ascii="ＭＳ 明朝" w:hAnsi="ＭＳ 明朝" w:cs="ＭＳ Ｐゴシック" w:hint="eastAsia"/>
          <w:b/>
          <w:bCs/>
          <w:kern w:val="0"/>
          <w:szCs w:val="21"/>
        </w:rPr>
        <w:t>ＡＥＤ</w:t>
      </w:r>
    </w:p>
    <w:p w:rsidR="00CF78C6" w:rsidRPr="00CF78C6" w:rsidRDefault="00CF78C6" w:rsidP="00FC09DD">
      <w:pPr>
        <w:ind w:firstLineChars="100" w:firstLine="203"/>
        <w:rPr>
          <w:rFonts w:ascii="ＭＳ 明朝" w:hAnsi="ＭＳ 明朝" w:cs="ＭＳ Ｐゴシック"/>
          <w:b/>
          <w:bCs/>
          <w:kern w:val="0"/>
          <w:szCs w:val="21"/>
        </w:rPr>
      </w:pPr>
      <w:r>
        <w:rPr>
          <w:rFonts w:ascii="ＭＳ 明朝" w:hAnsi="ＭＳ 明朝" w:cs="ＭＳ Ｐゴシック" w:hint="eastAsia"/>
          <w:b/>
          <w:bCs/>
          <w:kern w:val="0"/>
          <w:szCs w:val="21"/>
        </w:rPr>
        <w:t>の効果</w:t>
      </w:r>
      <w:r w:rsidR="00C231C8">
        <w:rPr>
          <w:rFonts w:ascii="ＭＳ 明朝" w:hAnsi="ＭＳ 明朝" w:cs="ＭＳ Ｐゴシック" w:hint="eastAsia"/>
          <w:b/>
          <w:bCs/>
          <w:kern w:val="0"/>
          <w:szCs w:val="21"/>
        </w:rPr>
        <w:t>が</w:t>
      </w:r>
      <w:r>
        <w:rPr>
          <w:rFonts w:ascii="ＭＳ 明朝" w:hAnsi="ＭＳ 明朝" w:cs="ＭＳ Ｐゴシック" w:hint="eastAsia"/>
          <w:b/>
          <w:bCs/>
          <w:kern w:val="0"/>
          <w:szCs w:val="21"/>
        </w:rPr>
        <w:t>高</w:t>
      </w:r>
      <w:r w:rsidR="00C231C8">
        <w:rPr>
          <w:rFonts w:ascii="ＭＳ 明朝" w:hAnsi="ＭＳ 明朝" w:cs="ＭＳ Ｐゴシック" w:hint="eastAsia"/>
          <w:b/>
          <w:bCs/>
          <w:kern w:val="0"/>
          <w:szCs w:val="21"/>
        </w:rPr>
        <w:t>まりま</w:t>
      </w:r>
      <w:r>
        <w:rPr>
          <w:rFonts w:ascii="ＭＳ 明朝" w:hAnsi="ＭＳ 明朝" w:cs="ＭＳ Ｐゴシック" w:hint="eastAsia"/>
          <w:b/>
          <w:bCs/>
          <w:kern w:val="0"/>
          <w:szCs w:val="21"/>
        </w:rPr>
        <w:t>す。</w:t>
      </w:r>
    </w:p>
    <w:p w:rsidR="00CF78C6" w:rsidRDefault="00CF78C6" w:rsidP="00FC09DD">
      <w:pPr>
        <w:ind w:firstLineChars="100" w:firstLine="203"/>
        <w:rPr>
          <w:rFonts w:ascii="ＭＳ 明朝" w:hAnsi="ＭＳ 明朝" w:cs="ＭＳ Ｐゴシック"/>
          <w:b/>
          <w:bCs/>
          <w:kern w:val="0"/>
          <w:szCs w:val="21"/>
        </w:rPr>
      </w:pPr>
      <w:r>
        <w:rPr>
          <w:rFonts w:ascii="ＭＳ 明朝" w:hAnsi="ＭＳ 明朝" w:cs="ＭＳ Ｐゴシック" w:hint="eastAsia"/>
          <w:b/>
          <w:bCs/>
          <w:kern w:val="0"/>
          <w:szCs w:val="21"/>
        </w:rPr>
        <w:t>心臓が動き出した後、脳に後遺症を残さないためにも心肺蘇生法</w:t>
      </w:r>
      <w:r w:rsidR="00E63241">
        <w:rPr>
          <w:rFonts w:ascii="ＭＳ 明朝" w:hAnsi="ＭＳ 明朝" w:cs="ＭＳ Ｐゴシック" w:hint="eastAsia"/>
          <w:b/>
          <w:bCs/>
          <w:kern w:val="0"/>
          <w:szCs w:val="21"/>
        </w:rPr>
        <w:t>が</w:t>
      </w:r>
      <w:r>
        <w:rPr>
          <w:rFonts w:ascii="ＭＳ 明朝" w:hAnsi="ＭＳ 明朝" w:cs="ＭＳ Ｐゴシック" w:hint="eastAsia"/>
          <w:b/>
          <w:bCs/>
          <w:kern w:val="0"/>
          <w:szCs w:val="21"/>
        </w:rPr>
        <w:t>重要です。</w:t>
      </w:r>
    </w:p>
    <w:p w:rsidR="00E63241" w:rsidRPr="00351FBC" w:rsidRDefault="00C3511C" w:rsidP="00FC09DD">
      <w:pPr>
        <w:ind w:leftChars="100" w:left="5571" w:hangingChars="2300" w:hanging="5369"/>
        <w:rPr>
          <w:rFonts w:ascii="ＭＳ 明朝" w:hAnsi="ＭＳ 明朝" w:cs="ＭＳ Ｐゴシック"/>
          <w:b/>
          <w:bCs/>
          <w:kern w:val="0"/>
          <w:sz w:val="28"/>
          <w:szCs w:val="28"/>
        </w:rPr>
      </w:pPr>
      <w:r w:rsidRPr="00351FBC">
        <w:rPr>
          <w:rFonts w:ascii="ＭＳ 明朝" w:hAnsi="ＭＳ 明朝" w:cs="ＭＳ Ｐゴシック" w:hint="eastAsia"/>
          <w:b/>
          <w:bCs/>
          <w:outline/>
          <w:color w:val="ED7D31" w:themeColor="accent2"/>
          <w:kern w:val="0"/>
          <w:sz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いざというときのために、救命講習を受講しませんか！</w:t>
      </w:r>
      <w:r w:rsidR="00351FBC">
        <w:rPr>
          <w:rFonts w:ascii="ＭＳ 明朝" w:hAnsi="ＭＳ 明朝" w:cs="ＭＳ Ｐゴシック" w:hint="eastAsia"/>
          <w:b/>
          <w:bCs/>
          <w:outline/>
          <w:color w:val="ED7D31" w:themeColor="accent2"/>
          <w:kern w:val="0"/>
          <w:sz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Pr>
          <w:rFonts w:ascii="ＭＳ 明朝" w:hAnsi="ＭＳ 明朝" w:cs="ＭＳ Ｐゴシック"/>
          <w:b/>
          <w:bCs/>
          <w:noProof/>
          <w:kern w:val="0"/>
          <w:sz w:val="28"/>
          <w:szCs w:val="28"/>
        </w:rPr>
        <w:drawing>
          <wp:inline distT="0" distB="0" distL="0" distR="0" wp14:anchorId="7F24D211" wp14:editId="429BC79E">
            <wp:extent cx="913158" cy="640709"/>
            <wp:effectExtent l="0" t="0" r="1270" b="7620"/>
            <wp:docPr id="4" name="図 4" descr="C:\Users\kyukyu3\Pictures\心肺蘇生　ＡＥ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ukyu3\Pictures\心肺蘇生　ＡＥＤ.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664" cy="641064"/>
                    </a:xfrm>
                    <a:prstGeom prst="rect">
                      <a:avLst/>
                    </a:prstGeom>
                    <a:noFill/>
                    <a:ln>
                      <a:noFill/>
                    </a:ln>
                  </pic:spPr>
                </pic:pic>
              </a:graphicData>
            </a:graphic>
          </wp:inline>
        </w:drawing>
      </w:r>
    </w:p>
    <w:p w:rsidR="00CF78C6" w:rsidRPr="004267D6" w:rsidRDefault="00CF78C6" w:rsidP="00FC09DD">
      <w:pPr>
        <w:ind w:firstLineChars="100" w:firstLine="203"/>
        <w:rPr>
          <w:rFonts w:ascii="ＭＳ 明朝" w:hAnsi="ＭＳ 明朝" w:cs="ＭＳ Ｐゴシック"/>
          <w:b/>
          <w:bCs/>
          <w:kern w:val="0"/>
          <w:szCs w:val="21"/>
          <w:u w:val="single"/>
        </w:rPr>
      </w:pPr>
      <w:r w:rsidRPr="004267D6">
        <w:rPr>
          <w:rFonts w:ascii="ＭＳ 明朝" w:hAnsi="ＭＳ 明朝" w:cs="ＭＳ Ｐゴシック" w:hint="eastAsia"/>
          <w:b/>
          <w:bCs/>
          <w:kern w:val="0"/>
          <w:szCs w:val="21"/>
          <w:u w:val="single"/>
        </w:rPr>
        <w:t>救命講習の種類</w:t>
      </w:r>
    </w:p>
    <w:p w:rsidR="00CF78C6" w:rsidRPr="00CF78C6" w:rsidRDefault="00CF78C6" w:rsidP="00FC09DD">
      <w:pPr>
        <w:ind w:firstLineChars="100" w:firstLine="203"/>
        <w:jc w:val="center"/>
        <w:rPr>
          <w:rFonts w:ascii="ＭＳ 明朝" w:hAnsi="ＭＳ 明朝" w:cs="ＭＳ Ｐゴシック"/>
          <w:b/>
          <w:bCs/>
          <w:kern w:val="0"/>
          <w:szCs w:val="21"/>
        </w:rPr>
      </w:pPr>
    </w:p>
    <w:tbl>
      <w:tblPr>
        <w:tblStyle w:val="a5"/>
        <w:tblW w:w="0" w:type="auto"/>
        <w:tblLook w:val="04A0" w:firstRow="1" w:lastRow="0" w:firstColumn="1" w:lastColumn="0" w:noHBand="0" w:noVBand="1"/>
      </w:tblPr>
      <w:tblGrid>
        <w:gridCol w:w="1913"/>
        <w:gridCol w:w="1620"/>
        <w:gridCol w:w="2898"/>
        <w:gridCol w:w="2143"/>
      </w:tblGrid>
      <w:tr w:rsidR="00C047F9" w:rsidTr="00F43FEA">
        <w:trPr>
          <w:trHeight w:val="307"/>
        </w:trPr>
        <w:tc>
          <w:tcPr>
            <w:tcW w:w="1913" w:type="dxa"/>
          </w:tcPr>
          <w:p w:rsidR="00C047F9" w:rsidRDefault="00C047F9"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講習種別</w:t>
            </w:r>
          </w:p>
        </w:tc>
        <w:tc>
          <w:tcPr>
            <w:tcW w:w="1620" w:type="dxa"/>
          </w:tcPr>
          <w:p w:rsidR="00C047F9" w:rsidRDefault="00C047F9"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講習時間</w:t>
            </w:r>
          </w:p>
        </w:tc>
        <w:tc>
          <w:tcPr>
            <w:tcW w:w="2898" w:type="dxa"/>
          </w:tcPr>
          <w:p w:rsidR="00C047F9" w:rsidRDefault="00C047F9"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講習内容</w:t>
            </w:r>
          </w:p>
        </w:tc>
        <w:tc>
          <w:tcPr>
            <w:tcW w:w="2143" w:type="dxa"/>
          </w:tcPr>
          <w:p w:rsidR="00C047F9" w:rsidRDefault="00C047F9"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備</w:t>
            </w:r>
            <w:r w:rsidR="007D7CD0">
              <w:rPr>
                <w:rFonts w:ascii="ＭＳ 明朝" w:hAnsi="ＭＳ 明朝" w:cs="ＭＳ Ｐゴシック" w:hint="eastAsia"/>
                <w:b/>
                <w:bCs/>
                <w:kern w:val="0"/>
                <w:szCs w:val="21"/>
              </w:rPr>
              <w:t xml:space="preserve">　</w:t>
            </w:r>
            <w:r>
              <w:rPr>
                <w:rFonts w:ascii="ＭＳ 明朝" w:hAnsi="ＭＳ 明朝" w:cs="ＭＳ Ｐゴシック" w:hint="eastAsia"/>
                <w:b/>
                <w:bCs/>
                <w:kern w:val="0"/>
                <w:szCs w:val="21"/>
              </w:rPr>
              <w:t>考</w:t>
            </w:r>
          </w:p>
        </w:tc>
      </w:tr>
      <w:tr w:rsidR="00C047F9" w:rsidTr="00F43FEA">
        <w:trPr>
          <w:trHeight w:val="307"/>
        </w:trPr>
        <w:tc>
          <w:tcPr>
            <w:tcW w:w="1913" w:type="dxa"/>
          </w:tcPr>
          <w:p w:rsidR="00C047F9" w:rsidRDefault="007D7CD0"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応急手当講習</w:t>
            </w:r>
          </w:p>
        </w:tc>
        <w:tc>
          <w:tcPr>
            <w:tcW w:w="1620" w:type="dxa"/>
          </w:tcPr>
          <w:p w:rsidR="003F2CF4" w:rsidRDefault="003F2CF4" w:rsidP="003F2CF4">
            <w:pPr>
              <w:jc w:val="center"/>
              <w:rPr>
                <w:rFonts w:ascii="ＭＳ 明朝" w:hAnsi="ＭＳ 明朝" w:cs="ＭＳ Ｐゴシック"/>
                <w:b/>
                <w:bCs/>
                <w:kern w:val="0"/>
                <w:szCs w:val="21"/>
              </w:rPr>
            </w:pPr>
            <w:r>
              <w:rPr>
                <w:rFonts w:ascii="ＭＳ 明朝" w:hAnsi="ＭＳ 明朝" w:cs="ＭＳ Ｐゴシック" w:hint="eastAsia"/>
                <w:b/>
                <w:bCs/>
                <w:kern w:val="0"/>
                <w:szCs w:val="21"/>
              </w:rPr>
              <w:t>1時間</w:t>
            </w:r>
          </w:p>
        </w:tc>
        <w:tc>
          <w:tcPr>
            <w:tcW w:w="2898" w:type="dxa"/>
          </w:tcPr>
          <w:p w:rsidR="00C047F9" w:rsidRDefault="00C231C8" w:rsidP="00C231C8">
            <w:pPr>
              <w:rPr>
                <w:rFonts w:ascii="ＭＳ 明朝" w:hAnsi="ＭＳ 明朝" w:cs="ＭＳ Ｐゴシック"/>
                <w:b/>
                <w:bCs/>
                <w:kern w:val="0"/>
                <w:szCs w:val="21"/>
              </w:rPr>
            </w:pPr>
            <w:r>
              <w:rPr>
                <w:rFonts w:ascii="ＭＳ 明朝" w:hAnsi="ＭＳ 明朝" w:cs="ＭＳ Ｐゴシック" w:hint="eastAsia"/>
                <w:b/>
                <w:bCs/>
                <w:kern w:val="0"/>
                <w:szCs w:val="21"/>
              </w:rPr>
              <w:t>心臓マッサージ、ＡＥＤの使い方</w:t>
            </w:r>
          </w:p>
        </w:tc>
        <w:tc>
          <w:tcPr>
            <w:tcW w:w="2143" w:type="dxa"/>
          </w:tcPr>
          <w:p w:rsidR="007D7CD0" w:rsidRDefault="007D7CD0"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修了証なし</w:t>
            </w:r>
          </w:p>
        </w:tc>
      </w:tr>
      <w:tr w:rsidR="007D7CD0" w:rsidTr="00F43FEA">
        <w:trPr>
          <w:trHeight w:val="307"/>
        </w:trPr>
        <w:tc>
          <w:tcPr>
            <w:tcW w:w="1913" w:type="dxa"/>
          </w:tcPr>
          <w:p w:rsidR="005D2067" w:rsidRDefault="005D2067" w:rsidP="005D2067">
            <w:pPr>
              <w:jc w:val="center"/>
              <w:rPr>
                <w:rFonts w:ascii="ＭＳ 明朝" w:hAnsi="ＭＳ 明朝" w:cs="ＭＳ Ｐゴシック"/>
                <w:b/>
                <w:bCs/>
                <w:kern w:val="0"/>
                <w:szCs w:val="21"/>
              </w:rPr>
            </w:pPr>
            <w:r>
              <w:rPr>
                <w:rFonts w:ascii="ＭＳ 明朝" w:hAnsi="ＭＳ 明朝" w:cs="ＭＳ Ｐゴシック" w:hint="eastAsia"/>
                <w:b/>
                <w:bCs/>
                <w:kern w:val="0"/>
                <w:szCs w:val="21"/>
              </w:rPr>
              <w:t>救命入門コース</w:t>
            </w:r>
          </w:p>
          <w:p w:rsidR="005D2067" w:rsidRDefault="005D2067" w:rsidP="005D2067">
            <w:pPr>
              <w:jc w:val="center"/>
              <w:rPr>
                <w:rFonts w:ascii="ＭＳ 明朝" w:hAnsi="ＭＳ 明朝" w:cs="ＭＳ Ｐゴシック"/>
                <w:b/>
                <w:bCs/>
                <w:kern w:val="0"/>
                <w:szCs w:val="21"/>
              </w:rPr>
            </w:pPr>
          </w:p>
        </w:tc>
        <w:tc>
          <w:tcPr>
            <w:tcW w:w="1620" w:type="dxa"/>
          </w:tcPr>
          <w:p w:rsidR="007D7CD0" w:rsidRDefault="007D7CD0"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１時間３０分</w:t>
            </w:r>
          </w:p>
        </w:tc>
        <w:tc>
          <w:tcPr>
            <w:tcW w:w="2898" w:type="dxa"/>
          </w:tcPr>
          <w:p w:rsidR="007D7CD0" w:rsidRDefault="007D7CD0" w:rsidP="00C231C8">
            <w:pPr>
              <w:rPr>
                <w:rFonts w:ascii="ＭＳ 明朝" w:hAnsi="ＭＳ 明朝" w:cs="ＭＳ Ｐゴシック"/>
                <w:b/>
                <w:bCs/>
                <w:kern w:val="0"/>
                <w:szCs w:val="21"/>
              </w:rPr>
            </w:pPr>
            <w:r>
              <w:rPr>
                <w:rFonts w:ascii="ＭＳ 明朝" w:hAnsi="ＭＳ 明朝" w:cs="ＭＳ Ｐゴシック" w:hint="eastAsia"/>
                <w:b/>
                <w:bCs/>
                <w:kern w:val="0"/>
                <w:szCs w:val="21"/>
              </w:rPr>
              <w:t>応急手当の入門編、</w:t>
            </w:r>
            <w:r w:rsidR="00C231C8">
              <w:rPr>
                <w:rFonts w:ascii="ＭＳ 明朝" w:hAnsi="ＭＳ 明朝" w:cs="ＭＳ Ｐゴシック" w:hint="eastAsia"/>
                <w:b/>
                <w:bCs/>
                <w:kern w:val="0"/>
                <w:szCs w:val="21"/>
              </w:rPr>
              <w:t>心臓マッサージ</w:t>
            </w:r>
            <w:r>
              <w:rPr>
                <w:rFonts w:ascii="ＭＳ 明朝" w:hAnsi="ＭＳ 明朝" w:cs="ＭＳ Ｐゴシック" w:hint="eastAsia"/>
                <w:b/>
                <w:bCs/>
                <w:kern w:val="0"/>
                <w:szCs w:val="21"/>
              </w:rPr>
              <w:t>、ＡＥＤ</w:t>
            </w:r>
          </w:p>
        </w:tc>
        <w:tc>
          <w:tcPr>
            <w:tcW w:w="2143" w:type="dxa"/>
          </w:tcPr>
          <w:p w:rsidR="007D7CD0" w:rsidRDefault="007D7CD0"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参加証あり</w:t>
            </w:r>
          </w:p>
        </w:tc>
      </w:tr>
      <w:tr w:rsidR="007D7CD0" w:rsidTr="00F43FEA">
        <w:trPr>
          <w:trHeight w:val="307"/>
        </w:trPr>
        <w:tc>
          <w:tcPr>
            <w:tcW w:w="1913" w:type="dxa"/>
          </w:tcPr>
          <w:p w:rsidR="007D7CD0" w:rsidRDefault="007D7CD0"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普通救命講習</w:t>
            </w:r>
            <w:r w:rsidR="005D2067">
              <w:rPr>
                <w:rFonts w:ascii="ＭＳ 明朝" w:hAnsi="ＭＳ 明朝" w:cs="ＭＳ Ｐゴシック" w:hint="eastAsia"/>
                <w:b/>
                <w:bCs/>
                <w:kern w:val="0"/>
                <w:szCs w:val="21"/>
              </w:rPr>
              <w:t>Ⅰ</w:t>
            </w:r>
          </w:p>
        </w:tc>
        <w:tc>
          <w:tcPr>
            <w:tcW w:w="1620" w:type="dxa"/>
          </w:tcPr>
          <w:p w:rsidR="007D7CD0" w:rsidRDefault="007D7CD0"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３時間</w:t>
            </w:r>
          </w:p>
        </w:tc>
        <w:tc>
          <w:tcPr>
            <w:tcW w:w="2898" w:type="dxa"/>
          </w:tcPr>
          <w:p w:rsidR="007D7CD0" w:rsidRDefault="007D7CD0" w:rsidP="009716FE">
            <w:pPr>
              <w:rPr>
                <w:rFonts w:ascii="ＭＳ 明朝" w:hAnsi="ＭＳ 明朝" w:cs="ＭＳ Ｐゴシック"/>
                <w:b/>
                <w:bCs/>
                <w:kern w:val="0"/>
                <w:szCs w:val="21"/>
              </w:rPr>
            </w:pPr>
            <w:r>
              <w:rPr>
                <w:rFonts w:ascii="ＭＳ 明朝" w:hAnsi="ＭＳ 明朝" w:cs="ＭＳ Ｐゴシック" w:hint="eastAsia"/>
                <w:b/>
                <w:bCs/>
                <w:kern w:val="0"/>
                <w:szCs w:val="21"/>
              </w:rPr>
              <w:t>主に成人を対象とした心肺蘇生法、ＡＥＤ、異物除去法、止血法</w:t>
            </w:r>
          </w:p>
        </w:tc>
        <w:tc>
          <w:tcPr>
            <w:tcW w:w="2143" w:type="dxa"/>
          </w:tcPr>
          <w:p w:rsidR="007D7CD0" w:rsidRDefault="007D7CD0"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修了証あり</w:t>
            </w:r>
          </w:p>
        </w:tc>
      </w:tr>
      <w:tr w:rsidR="007D7CD0" w:rsidTr="00F43FEA">
        <w:trPr>
          <w:trHeight w:val="1527"/>
        </w:trPr>
        <w:tc>
          <w:tcPr>
            <w:tcW w:w="1913" w:type="dxa"/>
          </w:tcPr>
          <w:p w:rsidR="007D7CD0" w:rsidRDefault="007D7CD0"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上級救命講習</w:t>
            </w:r>
          </w:p>
        </w:tc>
        <w:tc>
          <w:tcPr>
            <w:tcW w:w="1620" w:type="dxa"/>
          </w:tcPr>
          <w:p w:rsidR="007D7CD0" w:rsidRDefault="007D7CD0"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８時間</w:t>
            </w:r>
          </w:p>
        </w:tc>
        <w:tc>
          <w:tcPr>
            <w:tcW w:w="2898" w:type="dxa"/>
          </w:tcPr>
          <w:p w:rsidR="00F43FEA" w:rsidRDefault="007D7CD0" w:rsidP="009716FE">
            <w:pPr>
              <w:rPr>
                <w:rFonts w:ascii="ＭＳ 明朝" w:hAnsi="ＭＳ 明朝" w:cs="ＭＳ Ｐゴシック"/>
                <w:b/>
                <w:bCs/>
                <w:kern w:val="0"/>
                <w:szCs w:val="21"/>
              </w:rPr>
            </w:pPr>
            <w:r>
              <w:rPr>
                <w:rFonts w:ascii="ＭＳ 明朝" w:hAnsi="ＭＳ 明朝" w:cs="ＭＳ Ｐゴシック" w:hint="eastAsia"/>
                <w:b/>
                <w:bCs/>
                <w:kern w:val="0"/>
                <w:szCs w:val="21"/>
              </w:rPr>
              <w:t>成人・小児・乳児・新生児を対象とした心肺蘇生法、</w:t>
            </w:r>
            <w:r w:rsidR="00D43B03">
              <w:rPr>
                <w:rFonts w:ascii="ＭＳ 明朝" w:hAnsi="ＭＳ 明朝" w:cs="ＭＳ Ｐゴシック" w:hint="eastAsia"/>
                <w:b/>
                <w:bCs/>
                <w:kern w:val="0"/>
                <w:szCs w:val="21"/>
              </w:rPr>
              <w:t>ＡＥＤ，</w:t>
            </w:r>
            <w:r>
              <w:rPr>
                <w:rFonts w:ascii="ＭＳ 明朝" w:hAnsi="ＭＳ 明朝" w:cs="ＭＳ Ｐゴシック" w:hint="eastAsia"/>
                <w:b/>
                <w:bCs/>
                <w:kern w:val="0"/>
                <w:szCs w:val="21"/>
              </w:rPr>
              <w:t>体位管理、搬送法、異物除去法、止血法、その他応急手当全般、筆記と実技試験</w:t>
            </w:r>
          </w:p>
        </w:tc>
        <w:tc>
          <w:tcPr>
            <w:tcW w:w="2143" w:type="dxa"/>
          </w:tcPr>
          <w:p w:rsidR="007D7CD0" w:rsidRDefault="007D7CD0" w:rsidP="007D7CD0">
            <w:pPr>
              <w:jc w:val="center"/>
              <w:rPr>
                <w:rFonts w:ascii="ＭＳ 明朝" w:hAnsi="ＭＳ 明朝" w:cs="ＭＳ Ｐゴシック"/>
                <w:b/>
                <w:bCs/>
                <w:kern w:val="0"/>
                <w:szCs w:val="21"/>
              </w:rPr>
            </w:pPr>
            <w:r>
              <w:rPr>
                <w:rFonts w:ascii="ＭＳ 明朝" w:hAnsi="ＭＳ 明朝" w:cs="ＭＳ Ｐゴシック" w:hint="eastAsia"/>
                <w:b/>
                <w:bCs/>
                <w:kern w:val="0"/>
                <w:szCs w:val="21"/>
              </w:rPr>
              <w:t>修了証あり</w:t>
            </w:r>
          </w:p>
        </w:tc>
      </w:tr>
      <w:tr w:rsidR="00FD0B9D" w:rsidTr="00FD0B9D">
        <w:tc>
          <w:tcPr>
            <w:tcW w:w="8574" w:type="dxa"/>
            <w:gridSpan w:val="4"/>
          </w:tcPr>
          <w:p w:rsidR="004267D6" w:rsidRDefault="00FD0B9D" w:rsidP="00FC09DD">
            <w:pPr>
              <w:ind w:left="813" w:hangingChars="400" w:hanging="813"/>
              <w:rPr>
                <w:rFonts w:ascii="ＭＳ 明朝" w:hAnsi="ＭＳ 明朝" w:cs="ＭＳ Ｐゴシック"/>
                <w:b/>
                <w:bCs/>
                <w:kern w:val="0"/>
                <w:szCs w:val="21"/>
              </w:rPr>
            </w:pPr>
            <w:r>
              <w:rPr>
                <w:rFonts w:ascii="ＭＳ 明朝" w:hAnsi="ＭＳ 明朝" w:cs="ＭＳ Ｐゴシック" w:hint="eastAsia"/>
                <w:b/>
                <w:bCs/>
                <w:kern w:val="0"/>
                <w:szCs w:val="21"/>
              </w:rPr>
              <w:t>その他</w:t>
            </w:r>
            <w:r w:rsidR="004267D6">
              <w:rPr>
                <w:rFonts w:ascii="ＭＳ 明朝" w:hAnsi="ＭＳ 明朝" w:cs="ＭＳ Ｐゴシック" w:hint="eastAsia"/>
                <w:b/>
                <w:bCs/>
                <w:kern w:val="0"/>
                <w:szCs w:val="21"/>
              </w:rPr>
              <w:t>、</w:t>
            </w:r>
            <w:r>
              <w:rPr>
                <w:rFonts w:ascii="ＭＳ 明朝" w:hAnsi="ＭＳ 明朝" w:cs="ＭＳ Ｐゴシック" w:hint="eastAsia"/>
                <w:b/>
                <w:bCs/>
                <w:kern w:val="0"/>
                <w:szCs w:val="21"/>
              </w:rPr>
              <w:t>普通救命講習Ⅱ</w:t>
            </w:r>
            <w:r w:rsidR="0022388D">
              <w:rPr>
                <w:rFonts w:ascii="ＭＳ 明朝" w:hAnsi="ＭＳ 明朝" w:cs="ＭＳ Ｐゴシック" w:hint="eastAsia"/>
                <w:b/>
                <w:bCs/>
                <w:kern w:val="0"/>
                <w:szCs w:val="21"/>
              </w:rPr>
              <w:t xml:space="preserve"> </w:t>
            </w:r>
            <w:r>
              <w:rPr>
                <w:rFonts w:ascii="ＭＳ 明朝" w:hAnsi="ＭＳ 明朝" w:cs="ＭＳ Ｐゴシック" w:hint="eastAsia"/>
                <w:b/>
                <w:bCs/>
                <w:kern w:val="0"/>
                <w:szCs w:val="21"/>
              </w:rPr>
              <w:t>４時間（</w:t>
            </w:r>
            <w:r w:rsidR="004267D6">
              <w:rPr>
                <w:rFonts w:ascii="ＭＳ 明朝" w:hAnsi="ＭＳ 明朝" w:cs="ＭＳ Ｐゴシック" w:hint="eastAsia"/>
                <w:b/>
                <w:bCs/>
                <w:kern w:val="0"/>
                <w:szCs w:val="21"/>
              </w:rPr>
              <w:t>普通救命講習Ⅰへ筆記と実技試験）、</w:t>
            </w:r>
            <w:r>
              <w:rPr>
                <w:rFonts w:ascii="ＭＳ 明朝" w:hAnsi="ＭＳ 明朝" w:cs="ＭＳ Ｐゴシック" w:hint="eastAsia"/>
                <w:b/>
                <w:bCs/>
                <w:kern w:val="0"/>
                <w:szCs w:val="21"/>
              </w:rPr>
              <w:t>普通救命講習Ⅲ</w:t>
            </w:r>
            <w:r w:rsidR="0022388D">
              <w:rPr>
                <w:rFonts w:ascii="ＭＳ 明朝" w:hAnsi="ＭＳ 明朝" w:cs="ＭＳ Ｐゴシック" w:hint="eastAsia"/>
                <w:b/>
                <w:bCs/>
                <w:kern w:val="0"/>
                <w:szCs w:val="21"/>
              </w:rPr>
              <w:t xml:space="preserve"> </w:t>
            </w:r>
            <w:r>
              <w:rPr>
                <w:rFonts w:ascii="ＭＳ 明朝" w:hAnsi="ＭＳ 明朝" w:cs="ＭＳ Ｐゴシック" w:hint="eastAsia"/>
                <w:b/>
                <w:bCs/>
                <w:kern w:val="0"/>
                <w:szCs w:val="21"/>
              </w:rPr>
              <w:t>３</w:t>
            </w:r>
          </w:p>
          <w:p w:rsidR="00FD0B9D" w:rsidRDefault="00FD0B9D" w:rsidP="00FC09DD">
            <w:pPr>
              <w:ind w:left="813" w:hangingChars="400" w:hanging="813"/>
              <w:rPr>
                <w:rFonts w:ascii="ＭＳ 明朝" w:hAnsi="ＭＳ 明朝" w:cs="ＭＳ Ｐゴシック"/>
                <w:b/>
                <w:bCs/>
                <w:kern w:val="0"/>
                <w:szCs w:val="21"/>
              </w:rPr>
            </w:pPr>
            <w:r>
              <w:rPr>
                <w:rFonts w:ascii="ＭＳ 明朝" w:hAnsi="ＭＳ 明朝" w:cs="ＭＳ Ｐゴシック" w:hint="eastAsia"/>
                <w:b/>
                <w:bCs/>
                <w:kern w:val="0"/>
                <w:szCs w:val="21"/>
              </w:rPr>
              <w:t>時間（</w:t>
            </w:r>
            <w:r w:rsidR="004267D6">
              <w:rPr>
                <w:rFonts w:ascii="ＭＳ 明朝" w:hAnsi="ＭＳ 明朝" w:cs="ＭＳ Ｐゴシック" w:hint="eastAsia"/>
                <w:b/>
                <w:bCs/>
                <w:kern w:val="0"/>
                <w:szCs w:val="21"/>
              </w:rPr>
              <w:t>主に新生児・乳児・</w:t>
            </w:r>
            <w:r>
              <w:rPr>
                <w:rFonts w:ascii="ＭＳ 明朝" w:hAnsi="ＭＳ 明朝" w:cs="ＭＳ Ｐゴシック" w:hint="eastAsia"/>
                <w:b/>
                <w:bCs/>
                <w:kern w:val="0"/>
                <w:szCs w:val="21"/>
              </w:rPr>
              <w:t>小児を対象）などの講習も行っています。</w:t>
            </w:r>
          </w:p>
          <w:p w:rsidR="00481F4B" w:rsidRDefault="005E2EF2" w:rsidP="00FC09DD">
            <w:pPr>
              <w:ind w:left="813" w:hangingChars="400" w:hanging="813"/>
              <w:rPr>
                <w:rFonts w:ascii="ＭＳ 明朝" w:hAnsi="ＭＳ 明朝" w:cs="ＭＳ Ｐゴシック"/>
                <w:b/>
                <w:bCs/>
                <w:kern w:val="0"/>
                <w:szCs w:val="21"/>
              </w:rPr>
            </w:pPr>
            <w:r>
              <w:rPr>
                <w:rFonts w:ascii="ＭＳ 明朝" w:hAnsi="ＭＳ 明朝" w:cs="ＭＳ Ｐゴシック" w:hint="eastAsia"/>
                <w:b/>
                <w:bCs/>
                <w:kern w:val="0"/>
                <w:szCs w:val="21"/>
              </w:rPr>
              <w:t>また、講習の内容は</w:t>
            </w:r>
            <w:r w:rsidR="00481F4B">
              <w:rPr>
                <w:rFonts w:ascii="ＭＳ 明朝" w:hAnsi="ＭＳ 明朝" w:cs="ＭＳ Ｐゴシック" w:hint="eastAsia"/>
                <w:b/>
                <w:bCs/>
                <w:kern w:val="0"/>
                <w:szCs w:val="21"/>
              </w:rPr>
              <w:t>５</w:t>
            </w:r>
            <w:r>
              <w:rPr>
                <w:rFonts w:ascii="ＭＳ 明朝" w:hAnsi="ＭＳ 明朝" w:cs="ＭＳ Ｐゴシック" w:hint="eastAsia"/>
                <w:b/>
                <w:bCs/>
                <w:kern w:val="0"/>
                <w:szCs w:val="21"/>
              </w:rPr>
              <w:t>年</w:t>
            </w:r>
            <w:r w:rsidR="00481F4B">
              <w:rPr>
                <w:rFonts w:ascii="ＭＳ 明朝" w:hAnsi="ＭＳ 明朝" w:cs="ＭＳ Ｐゴシック" w:hint="eastAsia"/>
                <w:b/>
                <w:bCs/>
                <w:kern w:val="0"/>
                <w:szCs w:val="21"/>
              </w:rPr>
              <w:t>毎</w:t>
            </w:r>
            <w:r>
              <w:rPr>
                <w:rFonts w:ascii="ＭＳ 明朝" w:hAnsi="ＭＳ 明朝" w:cs="ＭＳ Ｐゴシック" w:hint="eastAsia"/>
                <w:b/>
                <w:bCs/>
                <w:kern w:val="0"/>
                <w:szCs w:val="21"/>
              </w:rPr>
              <w:t>に見直され</w:t>
            </w:r>
            <w:r w:rsidR="00481F4B">
              <w:rPr>
                <w:rFonts w:ascii="ＭＳ 明朝" w:hAnsi="ＭＳ 明朝" w:cs="ＭＳ Ｐゴシック" w:hint="eastAsia"/>
                <w:b/>
                <w:bCs/>
                <w:kern w:val="0"/>
                <w:szCs w:val="21"/>
              </w:rPr>
              <w:t>救命の手順</w:t>
            </w:r>
            <w:r>
              <w:rPr>
                <w:rFonts w:ascii="ＭＳ 明朝" w:hAnsi="ＭＳ 明朝" w:cs="ＭＳ Ｐゴシック" w:hint="eastAsia"/>
                <w:b/>
                <w:bCs/>
                <w:kern w:val="0"/>
                <w:szCs w:val="21"/>
              </w:rPr>
              <w:t>が変わります</w:t>
            </w:r>
            <w:r w:rsidR="00481F4B">
              <w:rPr>
                <w:rFonts w:ascii="ＭＳ 明朝" w:hAnsi="ＭＳ 明朝" w:cs="ＭＳ Ｐゴシック" w:hint="eastAsia"/>
                <w:b/>
                <w:bCs/>
                <w:kern w:val="0"/>
                <w:szCs w:val="21"/>
              </w:rPr>
              <w:t>。</w:t>
            </w:r>
          </w:p>
          <w:p w:rsidR="00481F4B" w:rsidRDefault="005E2EF2" w:rsidP="00FC09DD">
            <w:pPr>
              <w:ind w:left="813" w:hangingChars="400" w:hanging="813"/>
              <w:rPr>
                <w:rFonts w:ascii="ＭＳ 明朝" w:hAnsi="ＭＳ 明朝" w:cs="ＭＳ Ｐゴシック"/>
                <w:b/>
                <w:bCs/>
                <w:kern w:val="0"/>
                <w:szCs w:val="21"/>
              </w:rPr>
            </w:pPr>
            <w:r>
              <w:rPr>
                <w:rFonts w:ascii="ＭＳ 明朝" w:hAnsi="ＭＳ 明朝" w:cs="ＭＳ Ｐゴシック" w:hint="eastAsia"/>
                <w:b/>
                <w:bCs/>
                <w:kern w:val="0"/>
                <w:szCs w:val="21"/>
              </w:rPr>
              <w:t>受講後２年から３年間隔で定期的</w:t>
            </w:r>
            <w:r w:rsidR="00481F4B">
              <w:rPr>
                <w:rFonts w:ascii="ＭＳ 明朝" w:hAnsi="ＭＳ 明朝" w:cs="ＭＳ Ｐゴシック" w:hint="eastAsia"/>
                <w:b/>
                <w:bCs/>
                <w:kern w:val="0"/>
                <w:szCs w:val="21"/>
              </w:rPr>
              <w:t>に</w:t>
            </w:r>
            <w:r>
              <w:rPr>
                <w:rFonts w:ascii="ＭＳ 明朝" w:hAnsi="ＭＳ 明朝" w:cs="ＭＳ Ｐゴシック" w:hint="eastAsia"/>
                <w:b/>
                <w:bCs/>
                <w:kern w:val="0"/>
                <w:szCs w:val="21"/>
              </w:rPr>
              <w:t>再講習</w:t>
            </w:r>
            <w:r w:rsidR="00481F4B">
              <w:rPr>
                <w:rFonts w:ascii="ＭＳ 明朝" w:hAnsi="ＭＳ 明朝" w:cs="ＭＳ Ｐゴシック" w:hint="eastAsia"/>
                <w:b/>
                <w:bCs/>
                <w:kern w:val="0"/>
                <w:szCs w:val="21"/>
              </w:rPr>
              <w:t>を受講し再認識することを</w:t>
            </w:r>
            <w:r>
              <w:rPr>
                <w:rFonts w:ascii="ＭＳ 明朝" w:hAnsi="ＭＳ 明朝" w:cs="ＭＳ Ｐゴシック" w:hint="eastAsia"/>
                <w:b/>
                <w:bCs/>
                <w:kern w:val="0"/>
                <w:szCs w:val="21"/>
              </w:rPr>
              <w:t>おすすめします。</w:t>
            </w:r>
          </w:p>
          <w:p w:rsidR="005E2EF2" w:rsidRDefault="00481F4B" w:rsidP="00FC09DD">
            <w:pPr>
              <w:ind w:firstLineChars="250" w:firstLine="508"/>
              <w:rPr>
                <w:rFonts w:ascii="ＭＳ 明朝" w:hAnsi="ＭＳ 明朝" w:cs="ＭＳ Ｐゴシック"/>
                <w:b/>
                <w:bCs/>
                <w:kern w:val="0"/>
                <w:szCs w:val="21"/>
              </w:rPr>
            </w:pPr>
            <w:r>
              <w:rPr>
                <w:rFonts w:ascii="ＭＳ 明朝" w:hAnsi="ＭＳ 明朝" w:cs="ＭＳ Ｐゴシック" w:hint="eastAsia"/>
                <w:b/>
                <w:bCs/>
                <w:kern w:val="0"/>
                <w:szCs w:val="21"/>
              </w:rPr>
              <w:t>(以前受講された方法で心肺蘇生法を行っても間違いではございません。)</w:t>
            </w:r>
          </w:p>
        </w:tc>
      </w:tr>
    </w:tbl>
    <w:p w:rsidR="00481F4B" w:rsidRDefault="00481F4B" w:rsidP="00FC09DD">
      <w:pPr>
        <w:ind w:firstLineChars="100" w:firstLine="203"/>
        <w:rPr>
          <w:rFonts w:ascii="ＭＳ 明朝" w:hAnsi="ＭＳ 明朝" w:cs="ＭＳ Ｐゴシック"/>
          <w:b/>
          <w:bCs/>
          <w:kern w:val="0"/>
          <w:szCs w:val="21"/>
          <w:u w:val="single"/>
        </w:rPr>
      </w:pPr>
    </w:p>
    <w:p w:rsidR="00CF78C6" w:rsidRPr="004267D6" w:rsidRDefault="00CF78C6" w:rsidP="00FC09DD">
      <w:pPr>
        <w:ind w:firstLineChars="100" w:firstLine="203"/>
        <w:rPr>
          <w:rFonts w:ascii="ＭＳ 明朝" w:hAnsi="ＭＳ 明朝" w:cs="ＭＳ Ｐゴシック"/>
          <w:b/>
          <w:bCs/>
          <w:kern w:val="0"/>
          <w:szCs w:val="21"/>
          <w:u w:val="single"/>
        </w:rPr>
      </w:pPr>
      <w:r w:rsidRPr="004267D6">
        <w:rPr>
          <w:rFonts w:ascii="ＭＳ 明朝" w:hAnsi="ＭＳ 明朝" w:cs="ＭＳ Ｐゴシック" w:hint="eastAsia"/>
          <w:b/>
          <w:bCs/>
          <w:kern w:val="0"/>
          <w:szCs w:val="21"/>
          <w:u w:val="single"/>
        </w:rPr>
        <w:t>受講対象者</w:t>
      </w:r>
    </w:p>
    <w:p w:rsidR="00CF78C6" w:rsidRPr="00066F81" w:rsidRDefault="00C047F9" w:rsidP="00FC09DD">
      <w:pPr>
        <w:ind w:firstLineChars="100" w:firstLine="203"/>
        <w:rPr>
          <w:rFonts w:ascii="ＭＳ 明朝" w:hAnsi="ＭＳ 明朝" w:cs="ＭＳ Ｐゴシック"/>
          <w:b/>
          <w:bCs/>
          <w:kern w:val="0"/>
          <w:szCs w:val="21"/>
        </w:rPr>
      </w:pPr>
      <w:r>
        <w:rPr>
          <w:rFonts w:ascii="ＭＳ 明朝" w:hAnsi="ＭＳ 明朝" w:cs="ＭＳ Ｐゴシック" w:hint="eastAsia"/>
          <w:b/>
          <w:bCs/>
          <w:kern w:val="0"/>
          <w:szCs w:val="21"/>
        </w:rPr>
        <w:t xml:space="preserve">　　　・小</w:t>
      </w:r>
      <w:r w:rsidR="00C231C8">
        <w:rPr>
          <w:rFonts w:ascii="ＭＳ 明朝" w:hAnsi="ＭＳ 明朝" w:cs="ＭＳ Ｐゴシック" w:hint="eastAsia"/>
          <w:b/>
          <w:bCs/>
          <w:kern w:val="0"/>
          <w:szCs w:val="21"/>
        </w:rPr>
        <w:t>学校</w:t>
      </w:r>
      <w:r>
        <w:rPr>
          <w:rFonts w:ascii="ＭＳ 明朝" w:hAnsi="ＭＳ 明朝" w:cs="ＭＳ Ｐゴシック" w:hint="eastAsia"/>
          <w:b/>
          <w:bCs/>
          <w:kern w:val="0"/>
          <w:szCs w:val="21"/>
        </w:rPr>
        <w:t>高学年以上の方</w:t>
      </w:r>
    </w:p>
    <w:p w:rsidR="00CF78C6" w:rsidRPr="004267D6" w:rsidRDefault="00CF78C6" w:rsidP="00FC09DD">
      <w:pPr>
        <w:ind w:firstLineChars="100" w:firstLine="203"/>
        <w:rPr>
          <w:rFonts w:ascii="ＭＳ 明朝" w:hAnsi="ＭＳ 明朝" w:cs="ＭＳ Ｐゴシック"/>
          <w:b/>
          <w:bCs/>
          <w:kern w:val="0"/>
          <w:szCs w:val="21"/>
          <w:u w:val="single"/>
        </w:rPr>
      </w:pPr>
      <w:r w:rsidRPr="004267D6">
        <w:rPr>
          <w:rFonts w:ascii="ＭＳ 明朝" w:hAnsi="ＭＳ 明朝" w:cs="ＭＳ Ｐゴシック" w:hint="eastAsia"/>
          <w:b/>
          <w:bCs/>
          <w:kern w:val="0"/>
          <w:szCs w:val="21"/>
          <w:u w:val="single"/>
        </w:rPr>
        <w:t>費用</w:t>
      </w:r>
    </w:p>
    <w:p w:rsidR="00CF78C6" w:rsidRDefault="00C047F9" w:rsidP="00FC09DD">
      <w:pPr>
        <w:ind w:firstLineChars="100" w:firstLine="203"/>
        <w:rPr>
          <w:rFonts w:ascii="ＭＳ 明朝" w:hAnsi="ＭＳ 明朝" w:cs="ＭＳ Ｐゴシック"/>
          <w:b/>
          <w:bCs/>
          <w:kern w:val="0"/>
          <w:szCs w:val="21"/>
        </w:rPr>
      </w:pPr>
      <w:r>
        <w:rPr>
          <w:rFonts w:ascii="ＭＳ 明朝" w:hAnsi="ＭＳ 明朝" w:cs="ＭＳ Ｐゴシック" w:hint="eastAsia"/>
          <w:b/>
          <w:bCs/>
          <w:kern w:val="0"/>
          <w:szCs w:val="21"/>
        </w:rPr>
        <w:t xml:space="preserve">　　　・無料です。</w:t>
      </w:r>
    </w:p>
    <w:p w:rsidR="00CF78C6" w:rsidRPr="004267D6" w:rsidRDefault="00CF78C6" w:rsidP="00FC09DD">
      <w:pPr>
        <w:ind w:firstLineChars="100" w:firstLine="203"/>
        <w:rPr>
          <w:rFonts w:ascii="ＭＳ 明朝" w:hAnsi="ＭＳ 明朝" w:cs="ＭＳ Ｐゴシック"/>
          <w:b/>
          <w:bCs/>
          <w:kern w:val="0"/>
          <w:szCs w:val="21"/>
          <w:u w:val="single"/>
        </w:rPr>
      </w:pPr>
      <w:r w:rsidRPr="004267D6">
        <w:rPr>
          <w:rFonts w:ascii="ＭＳ 明朝" w:hAnsi="ＭＳ 明朝" w:cs="ＭＳ Ｐゴシック" w:hint="eastAsia"/>
          <w:b/>
          <w:bCs/>
          <w:kern w:val="0"/>
          <w:szCs w:val="21"/>
          <w:u w:val="single"/>
        </w:rPr>
        <w:t>開催場所</w:t>
      </w:r>
    </w:p>
    <w:p w:rsidR="00CF78C6" w:rsidRDefault="00C047F9" w:rsidP="00FC09DD">
      <w:pPr>
        <w:ind w:firstLineChars="100" w:firstLine="203"/>
        <w:rPr>
          <w:rFonts w:ascii="ＭＳ 明朝" w:hAnsi="ＭＳ 明朝" w:cs="ＭＳ Ｐゴシック"/>
          <w:b/>
          <w:bCs/>
          <w:kern w:val="0"/>
          <w:szCs w:val="21"/>
        </w:rPr>
      </w:pPr>
      <w:r>
        <w:rPr>
          <w:rFonts w:ascii="ＭＳ 明朝" w:hAnsi="ＭＳ 明朝" w:cs="ＭＳ Ｐゴシック" w:hint="eastAsia"/>
          <w:b/>
          <w:bCs/>
          <w:kern w:val="0"/>
          <w:szCs w:val="21"/>
        </w:rPr>
        <w:t xml:space="preserve">　　　・湯浅広川消防組合庁舎２階　地域防災センター</w:t>
      </w:r>
    </w:p>
    <w:p w:rsidR="00C047F9" w:rsidRDefault="00C047F9" w:rsidP="00FC09DD">
      <w:pPr>
        <w:ind w:firstLineChars="100" w:firstLine="203"/>
        <w:rPr>
          <w:rFonts w:ascii="ＭＳ 明朝" w:hAnsi="ＭＳ 明朝" w:cs="ＭＳ Ｐゴシック"/>
          <w:b/>
          <w:bCs/>
          <w:kern w:val="0"/>
          <w:szCs w:val="21"/>
        </w:rPr>
      </w:pPr>
      <w:r>
        <w:rPr>
          <w:rFonts w:ascii="ＭＳ 明朝" w:hAnsi="ＭＳ 明朝" w:cs="ＭＳ Ｐゴシック" w:hint="eastAsia"/>
          <w:b/>
          <w:bCs/>
          <w:kern w:val="0"/>
          <w:szCs w:val="21"/>
        </w:rPr>
        <w:t xml:space="preserve">　　　</w:t>
      </w:r>
      <w:r w:rsidR="003F2CF4">
        <w:rPr>
          <w:rFonts w:ascii="ＭＳ 明朝" w:hAnsi="ＭＳ 明朝" w:cs="ＭＳ Ｐゴシック" w:hint="eastAsia"/>
          <w:b/>
          <w:bCs/>
          <w:kern w:val="0"/>
          <w:szCs w:val="21"/>
        </w:rPr>
        <w:t>(</w:t>
      </w:r>
      <w:r>
        <w:rPr>
          <w:rFonts w:ascii="ＭＳ 明朝" w:hAnsi="ＭＳ 明朝" w:cs="ＭＳ Ｐゴシック" w:hint="eastAsia"/>
          <w:b/>
          <w:bCs/>
          <w:kern w:val="0"/>
          <w:szCs w:val="21"/>
        </w:rPr>
        <w:t>ご都合に合わせて湯浅町内、広川町内であれば、出張開催</w:t>
      </w:r>
      <w:r w:rsidR="007751A4">
        <w:rPr>
          <w:rFonts w:ascii="ＭＳ 明朝" w:hAnsi="ＭＳ 明朝" w:cs="ＭＳ Ｐゴシック" w:hint="eastAsia"/>
          <w:b/>
          <w:bCs/>
          <w:kern w:val="0"/>
          <w:szCs w:val="21"/>
        </w:rPr>
        <w:t>致します</w:t>
      </w:r>
      <w:r>
        <w:rPr>
          <w:rFonts w:ascii="ＭＳ 明朝" w:hAnsi="ＭＳ 明朝" w:cs="ＭＳ Ｐゴシック" w:hint="eastAsia"/>
          <w:b/>
          <w:bCs/>
          <w:kern w:val="0"/>
          <w:szCs w:val="21"/>
        </w:rPr>
        <w:t>。</w:t>
      </w:r>
      <w:r w:rsidR="003F2CF4">
        <w:rPr>
          <w:rFonts w:ascii="ＭＳ 明朝" w:hAnsi="ＭＳ 明朝" w:cs="ＭＳ Ｐゴシック" w:hint="eastAsia"/>
          <w:b/>
          <w:bCs/>
          <w:kern w:val="0"/>
          <w:szCs w:val="21"/>
        </w:rPr>
        <w:t>)</w:t>
      </w:r>
    </w:p>
    <w:p w:rsidR="00CF78C6" w:rsidRPr="004267D6" w:rsidRDefault="00CF78C6" w:rsidP="00FC09DD">
      <w:pPr>
        <w:ind w:firstLineChars="100" w:firstLine="203"/>
        <w:rPr>
          <w:rFonts w:ascii="ＭＳ 明朝" w:hAnsi="ＭＳ 明朝" w:cs="ＭＳ Ｐゴシック"/>
          <w:b/>
          <w:bCs/>
          <w:kern w:val="0"/>
          <w:szCs w:val="21"/>
          <w:u w:val="single"/>
        </w:rPr>
      </w:pPr>
      <w:r w:rsidRPr="004267D6">
        <w:rPr>
          <w:rFonts w:ascii="ＭＳ 明朝" w:hAnsi="ＭＳ 明朝" w:cs="ＭＳ Ｐゴシック" w:hint="eastAsia"/>
          <w:b/>
          <w:bCs/>
          <w:kern w:val="0"/>
          <w:szCs w:val="21"/>
          <w:u w:val="single"/>
        </w:rPr>
        <w:t>申込方法</w:t>
      </w:r>
    </w:p>
    <w:p w:rsidR="00CF78C6" w:rsidRDefault="00CF78C6" w:rsidP="00FC09DD">
      <w:pPr>
        <w:ind w:leftChars="100" w:left="405" w:hangingChars="100" w:hanging="203"/>
        <w:rPr>
          <w:rFonts w:ascii="ＭＳ 明朝" w:hAnsi="ＭＳ 明朝" w:cs="ＭＳ Ｐゴシック"/>
          <w:b/>
          <w:bCs/>
          <w:kern w:val="0"/>
          <w:szCs w:val="21"/>
        </w:rPr>
      </w:pPr>
      <w:r w:rsidRPr="00CF78C6">
        <w:rPr>
          <w:rFonts w:ascii="ＭＳ 明朝" w:hAnsi="ＭＳ 明朝" w:cs="ＭＳ Ｐゴシック" w:hint="eastAsia"/>
          <w:b/>
          <w:bCs/>
          <w:kern w:val="0"/>
          <w:szCs w:val="21"/>
        </w:rPr>
        <w:t xml:space="preserve">　湯浅広川消防組合では、</w:t>
      </w:r>
      <w:r w:rsidR="00C047F9">
        <w:rPr>
          <w:rFonts w:ascii="ＭＳ 明朝" w:hAnsi="ＭＳ 明朝" w:cs="ＭＳ Ｐゴシック" w:hint="eastAsia"/>
          <w:b/>
          <w:bCs/>
          <w:kern w:val="0"/>
          <w:szCs w:val="21"/>
        </w:rPr>
        <w:t>個人、団体関係なく随時申し込みを</w:t>
      </w:r>
      <w:r w:rsidR="004267D6">
        <w:rPr>
          <w:rFonts w:ascii="ＭＳ 明朝" w:hAnsi="ＭＳ 明朝" w:cs="ＭＳ Ｐゴシック" w:hint="eastAsia"/>
          <w:b/>
          <w:bCs/>
          <w:kern w:val="0"/>
          <w:szCs w:val="21"/>
        </w:rPr>
        <w:t>受け付けて</w:t>
      </w:r>
      <w:r w:rsidR="00C047F9">
        <w:rPr>
          <w:rFonts w:ascii="ＭＳ 明朝" w:hAnsi="ＭＳ 明朝" w:cs="ＭＳ Ｐゴシック" w:hint="eastAsia"/>
          <w:b/>
          <w:bCs/>
          <w:kern w:val="0"/>
          <w:szCs w:val="21"/>
        </w:rPr>
        <w:t>いますので、お気軽にご相談ください。</w:t>
      </w:r>
    </w:p>
    <w:tbl>
      <w:tblPr>
        <w:tblW w:w="0" w:type="auto"/>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3"/>
      </w:tblGrid>
      <w:tr w:rsidR="000A33FA" w:rsidRPr="00AD5238" w:rsidTr="00E63241">
        <w:trPr>
          <w:trHeight w:val="1714"/>
        </w:trPr>
        <w:tc>
          <w:tcPr>
            <w:tcW w:w="3893" w:type="dxa"/>
            <w:tcBorders>
              <w:top w:val="single" w:sz="4" w:space="0" w:color="auto"/>
              <w:left w:val="single" w:sz="4" w:space="0" w:color="auto"/>
              <w:bottom w:val="single" w:sz="4" w:space="0" w:color="auto"/>
              <w:right w:val="single" w:sz="4" w:space="0" w:color="auto"/>
            </w:tcBorders>
          </w:tcPr>
          <w:p w:rsidR="000A33FA" w:rsidRPr="00481F4B" w:rsidRDefault="000A33FA" w:rsidP="00FC09DD">
            <w:pPr>
              <w:ind w:firstLineChars="300" w:firstLine="607"/>
              <w:rPr>
                <w:szCs w:val="21"/>
                <w:u w:val="single"/>
              </w:rPr>
            </w:pPr>
            <w:bookmarkStart w:id="0" w:name="_GoBack"/>
            <w:bookmarkEnd w:id="0"/>
            <w:r w:rsidRPr="00481F4B">
              <w:rPr>
                <w:rFonts w:hint="eastAsia"/>
                <w:szCs w:val="21"/>
                <w:u w:val="single"/>
              </w:rPr>
              <w:t>問い合わせ</w:t>
            </w:r>
            <w:r w:rsidR="00481F4B" w:rsidRPr="00481F4B">
              <w:rPr>
                <w:rFonts w:hint="eastAsia"/>
                <w:szCs w:val="21"/>
                <w:u w:val="single"/>
              </w:rPr>
              <w:t>・お申し込み</w:t>
            </w:r>
          </w:p>
          <w:p w:rsidR="000A33FA" w:rsidRPr="00AD5238" w:rsidRDefault="000A33FA" w:rsidP="00FC09DD">
            <w:pPr>
              <w:ind w:firstLineChars="250" w:firstLine="506"/>
              <w:rPr>
                <w:szCs w:val="21"/>
              </w:rPr>
            </w:pPr>
            <w:r w:rsidRPr="00AD5238">
              <w:rPr>
                <w:rFonts w:hint="eastAsia"/>
                <w:szCs w:val="21"/>
              </w:rPr>
              <w:t>湯浅広川消防組合消防本部</w:t>
            </w:r>
          </w:p>
          <w:p w:rsidR="000A33FA" w:rsidRDefault="000A33FA" w:rsidP="00FC09DD">
            <w:pPr>
              <w:ind w:firstLineChars="200" w:firstLine="405"/>
              <w:rPr>
                <w:szCs w:val="21"/>
              </w:rPr>
            </w:pPr>
            <w:r w:rsidRPr="00AD5238">
              <w:rPr>
                <w:rFonts w:hint="eastAsia"/>
                <w:szCs w:val="21"/>
              </w:rPr>
              <w:t>TEL</w:t>
            </w:r>
            <w:r w:rsidRPr="00AD5238">
              <w:rPr>
                <w:rFonts w:hint="eastAsia"/>
                <w:szCs w:val="21"/>
              </w:rPr>
              <w:t>６４－０１１９</w:t>
            </w:r>
          </w:p>
          <w:p w:rsidR="00E63241" w:rsidRDefault="00E63241" w:rsidP="00FC09DD">
            <w:pPr>
              <w:ind w:firstLineChars="400" w:firstLine="810"/>
              <w:rPr>
                <w:szCs w:val="21"/>
              </w:rPr>
            </w:pPr>
            <w:r>
              <w:rPr>
                <w:rFonts w:hint="eastAsia"/>
                <w:szCs w:val="21"/>
              </w:rPr>
              <w:t>２２－３１２７（救急係直通）</w:t>
            </w:r>
          </w:p>
          <w:p w:rsidR="000A33FA" w:rsidRPr="00AD5238" w:rsidRDefault="000A33FA" w:rsidP="00FC09DD">
            <w:pPr>
              <w:ind w:firstLineChars="200" w:firstLine="405"/>
              <w:rPr>
                <w:szCs w:val="21"/>
              </w:rPr>
            </w:pPr>
            <w:r w:rsidRPr="00AD5238">
              <w:rPr>
                <w:rFonts w:hint="eastAsia"/>
                <w:szCs w:val="21"/>
              </w:rPr>
              <w:t>e-mail</w:t>
            </w:r>
            <w:r w:rsidRPr="00AD5238">
              <w:rPr>
                <w:rFonts w:hint="eastAsia"/>
                <w:szCs w:val="21"/>
              </w:rPr>
              <w:t xml:space="preserve">　</w:t>
            </w:r>
            <w:r w:rsidRPr="00AD5238">
              <w:rPr>
                <w:rFonts w:hint="eastAsia"/>
                <w:szCs w:val="21"/>
              </w:rPr>
              <w:t xml:space="preserve">fd119@juno.ocn.ne.jp </w:t>
            </w:r>
          </w:p>
          <w:p w:rsidR="00DE6B36" w:rsidRPr="00AD5238" w:rsidRDefault="00DE6B36" w:rsidP="00FC09DD">
            <w:pPr>
              <w:ind w:firstLineChars="250" w:firstLine="506"/>
              <w:rPr>
                <w:szCs w:val="21"/>
              </w:rPr>
            </w:pPr>
            <w:r w:rsidRPr="00AD5238">
              <w:rPr>
                <w:rFonts w:hint="eastAsia"/>
                <w:szCs w:val="21"/>
              </w:rPr>
              <w:t>火事・救急・救助は</w:t>
            </w:r>
            <w:r w:rsidRPr="00AD5238">
              <w:rPr>
                <w:rFonts w:hint="eastAsia"/>
                <w:b/>
                <w:color w:val="FF0000"/>
                <w:szCs w:val="21"/>
              </w:rPr>
              <w:t>１１９</w:t>
            </w:r>
          </w:p>
        </w:tc>
      </w:tr>
    </w:tbl>
    <w:p w:rsidR="00C1248D" w:rsidRPr="00AD5238" w:rsidRDefault="00C1248D" w:rsidP="00FC09DD">
      <w:pPr>
        <w:rPr>
          <w:rFonts w:ascii="ＭＳ 明朝" w:hAnsi="ＭＳ 明朝" w:cs="ＭＳ Ｐゴシック"/>
          <w:b/>
          <w:bCs/>
          <w:kern w:val="0"/>
          <w:szCs w:val="21"/>
        </w:rPr>
      </w:pPr>
    </w:p>
    <w:sectPr w:rsidR="00C1248D" w:rsidRPr="00AD5238" w:rsidSect="00FC09DD">
      <w:pgSz w:w="11906" w:h="16838" w:code="9"/>
      <w:pgMar w:top="1134" w:right="1701" w:bottom="851" w:left="1701" w:header="851" w:footer="992" w:gutter="0"/>
      <w:cols w:space="425"/>
      <w:docGrid w:type="linesAndChars" w:linePitch="291"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BC" w:rsidRDefault="00351FBC" w:rsidP="00351FBC">
      <w:r>
        <w:separator/>
      </w:r>
    </w:p>
  </w:endnote>
  <w:endnote w:type="continuationSeparator" w:id="0">
    <w:p w:rsidR="00351FBC" w:rsidRDefault="00351FBC" w:rsidP="0035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BC" w:rsidRDefault="00351FBC" w:rsidP="00351FBC">
      <w:r>
        <w:separator/>
      </w:r>
    </w:p>
  </w:footnote>
  <w:footnote w:type="continuationSeparator" w:id="0">
    <w:p w:rsidR="00351FBC" w:rsidRDefault="00351FBC" w:rsidP="0035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8D"/>
    <w:rsid w:val="000473F2"/>
    <w:rsid w:val="00066F81"/>
    <w:rsid w:val="000A33FA"/>
    <w:rsid w:val="00114383"/>
    <w:rsid w:val="0013656E"/>
    <w:rsid w:val="0016087E"/>
    <w:rsid w:val="001A291C"/>
    <w:rsid w:val="0022388D"/>
    <w:rsid w:val="00351FBC"/>
    <w:rsid w:val="003F2CF4"/>
    <w:rsid w:val="0042352E"/>
    <w:rsid w:val="004267D6"/>
    <w:rsid w:val="00481F4B"/>
    <w:rsid w:val="005D2067"/>
    <w:rsid w:val="005E2EF2"/>
    <w:rsid w:val="005F1BC0"/>
    <w:rsid w:val="005F25B3"/>
    <w:rsid w:val="00661DB7"/>
    <w:rsid w:val="00663757"/>
    <w:rsid w:val="00685312"/>
    <w:rsid w:val="00716F4F"/>
    <w:rsid w:val="007751A4"/>
    <w:rsid w:val="007D7CD0"/>
    <w:rsid w:val="008D3FBF"/>
    <w:rsid w:val="009716FE"/>
    <w:rsid w:val="00A9058A"/>
    <w:rsid w:val="00AD5238"/>
    <w:rsid w:val="00BB0318"/>
    <w:rsid w:val="00C047F9"/>
    <w:rsid w:val="00C1248D"/>
    <w:rsid w:val="00C231C8"/>
    <w:rsid w:val="00C3511C"/>
    <w:rsid w:val="00C71BDE"/>
    <w:rsid w:val="00CC6B6E"/>
    <w:rsid w:val="00CF78C6"/>
    <w:rsid w:val="00D21A22"/>
    <w:rsid w:val="00D4307F"/>
    <w:rsid w:val="00D43B03"/>
    <w:rsid w:val="00DC7B18"/>
    <w:rsid w:val="00DE6B36"/>
    <w:rsid w:val="00E53902"/>
    <w:rsid w:val="00E63241"/>
    <w:rsid w:val="00F2737E"/>
    <w:rsid w:val="00F43FEA"/>
    <w:rsid w:val="00F533A6"/>
    <w:rsid w:val="00FC09DD"/>
    <w:rsid w:val="00FD0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3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33A6"/>
    <w:rPr>
      <w:rFonts w:asciiTheme="majorHAnsi" w:eastAsiaTheme="majorEastAsia" w:hAnsiTheme="majorHAnsi" w:cstheme="majorBidi"/>
      <w:sz w:val="18"/>
      <w:szCs w:val="18"/>
    </w:rPr>
  </w:style>
  <w:style w:type="table" w:styleId="a5">
    <w:name w:val="Table Grid"/>
    <w:basedOn w:val="a1"/>
    <w:uiPriority w:val="39"/>
    <w:rsid w:val="00C04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1FBC"/>
    <w:pPr>
      <w:tabs>
        <w:tab w:val="center" w:pos="4252"/>
        <w:tab w:val="right" w:pos="8504"/>
      </w:tabs>
      <w:snapToGrid w:val="0"/>
    </w:pPr>
  </w:style>
  <w:style w:type="character" w:customStyle="1" w:styleId="a7">
    <w:name w:val="ヘッダー (文字)"/>
    <w:basedOn w:val="a0"/>
    <w:link w:val="a6"/>
    <w:uiPriority w:val="99"/>
    <w:rsid w:val="00351FBC"/>
    <w:rPr>
      <w:rFonts w:ascii="Century" w:eastAsia="ＭＳ 明朝" w:hAnsi="Century" w:cs="Times New Roman"/>
      <w:szCs w:val="24"/>
    </w:rPr>
  </w:style>
  <w:style w:type="paragraph" w:styleId="a8">
    <w:name w:val="footer"/>
    <w:basedOn w:val="a"/>
    <w:link w:val="a9"/>
    <w:uiPriority w:val="99"/>
    <w:unhideWhenUsed/>
    <w:rsid w:val="00351FBC"/>
    <w:pPr>
      <w:tabs>
        <w:tab w:val="center" w:pos="4252"/>
        <w:tab w:val="right" w:pos="8504"/>
      </w:tabs>
      <w:snapToGrid w:val="0"/>
    </w:pPr>
  </w:style>
  <w:style w:type="character" w:customStyle="1" w:styleId="a9">
    <w:name w:val="フッター (文字)"/>
    <w:basedOn w:val="a0"/>
    <w:link w:val="a8"/>
    <w:uiPriority w:val="99"/>
    <w:rsid w:val="00351FB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3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33A6"/>
    <w:rPr>
      <w:rFonts w:asciiTheme="majorHAnsi" w:eastAsiaTheme="majorEastAsia" w:hAnsiTheme="majorHAnsi" w:cstheme="majorBidi"/>
      <w:sz w:val="18"/>
      <w:szCs w:val="18"/>
    </w:rPr>
  </w:style>
  <w:style w:type="table" w:styleId="a5">
    <w:name w:val="Table Grid"/>
    <w:basedOn w:val="a1"/>
    <w:uiPriority w:val="39"/>
    <w:rsid w:val="00C04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1FBC"/>
    <w:pPr>
      <w:tabs>
        <w:tab w:val="center" w:pos="4252"/>
        <w:tab w:val="right" w:pos="8504"/>
      </w:tabs>
      <w:snapToGrid w:val="0"/>
    </w:pPr>
  </w:style>
  <w:style w:type="character" w:customStyle="1" w:styleId="a7">
    <w:name w:val="ヘッダー (文字)"/>
    <w:basedOn w:val="a0"/>
    <w:link w:val="a6"/>
    <w:uiPriority w:val="99"/>
    <w:rsid w:val="00351FBC"/>
    <w:rPr>
      <w:rFonts w:ascii="Century" w:eastAsia="ＭＳ 明朝" w:hAnsi="Century" w:cs="Times New Roman"/>
      <w:szCs w:val="24"/>
    </w:rPr>
  </w:style>
  <w:style w:type="paragraph" w:styleId="a8">
    <w:name w:val="footer"/>
    <w:basedOn w:val="a"/>
    <w:link w:val="a9"/>
    <w:uiPriority w:val="99"/>
    <w:unhideWhenUsed/>
    <w:rsid w:val="00351FBC"/>
    <w:pPr>
      <w:tabs>
        <w:tab w:val="center" w:pos="4252"/>
        <w:tab w:val="right" w:pos="8504"/>
      </w:tabs>
      <w:snapToGrid w:val="0"/>
    </w:pPr>
  </w:style>
  <w:style w:type="character" w:customStyle="1" w:styleId="a9">
    <w:name w:val="フッター (文字)"/>
    <w:basedOn w:val="a0"/>
    <w:link w:val="a8"/>
    <w:uiPriority w:val="99"/>
    <w:rsid w:val="00351FB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予防係長</cp:lastModifiedBy>
  <cp:revision>21</cp:revision>
  <cp:lastPrinted>2018-01-07T05:34:00Z</cp:lastPrinted>
  <dcterms:created xsi:type="dcterms:W3CDTF">2017-12-23T07:22:00Z</dcterms:created>
  <dcterms:modified xsi:type="dcterms:W3CDTF">2018-01-07T05:37:00Z</dcterms:modified>
</cp:coreProperties>
</file>